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2963" w:rsidRPr="00A6018F" w:rsidRDefault="00032963" w:rsidP="00804348">
      <w:pPr>
        <w:spacing w:after="120"/>
        <w:jc w:val="center"/>
        <w:rPr>
          <w:rFonts w:asciiTheme="minorBidi" w:eastAsia="Batang" w:hAnsiTheme="minorBidi" w:cs="David"/>
          <w:b/>
          <w:bCs/>
          <w:sz w:val="22"/>
          <w:szCs w:val="22"/>
          <w:u w:val="single"/>
          <w:rtl/>
          <w:lang w:bidi="ar-AE"/>
        </w:rPr>
      </w:pPr>
      <w:bookmarkStart w:id="0" w:name="_GoBack"/>
      <w:r w:rsidRPr="00A6018F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مناقصة</w:t>
      </w:r>
      <w:r w:rsidRPr="00A6018F">
        <w:rPr>
          <w:rFonts w:asciiTheme="minorBidi" w:eastAsia="Batang" w:hAnsiTheme="minorBidi" w:cs="David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6018F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علنية</w:t>
      </w:r>
      <w:r w:rsidRPr="00A6018F">
        <w:rPr>
          <w:rFonts w:asciiTheme="minorBidi" w:eastAsia="Batang" w:hAnsiTheme="minorBidi" w:cs="David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6018F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رقم</w:t>
      </w:r>
      <w:r w:rsidRPr="00A6018F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2019/10 </w:t>
      </w:r>
      <w:r w:rsidRPr="00A6018F">
        <w:rPr>
          <w:rFonts w:asciiTheme="minorBidi" w:eastAsia="Batang" w:hAnsiTheme="minorBidi" w:cs="David"/>
          <w:b/>
          <w:bCs/>
          <w:sz w:val="22"/>
          <w:szCs w:val="22"/>
          <w:u w:val="single"/>
          <w:rtl/>
          <w:lang w:bidi="ar-AE"/>
        </w:rPr>
        <w:t>–</w:t>
      </w:r>
      <w:r w:rsidRPr="00A6018F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6018F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مستشار</w:t>
      </w:r>
      <w:r w:rsidRPr="00A6018F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6018F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لتنظيم</w:t>
      </w:r>
      <w:r w:rsidRPr="00A6018F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6018F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وتفعيل</w:t>
      </w:r>
      <w:r w:rsidRPr="00A6018F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6018F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معارض</w:t>
      </w:r>
      <w:r w:rsidRPr="00A6018F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6018F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لدعم</w:t>
      </w:r>
      <w:r w:rsidRPr="00A6018F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6018F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أهداف</w:t>
      </w:r>
      <w:r w:rsidRPr="00A6018F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6018F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الحملات</w:t>
      </w:r>
      <w:r w:rsidRPr="00A6018F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6018F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الاعلانية</w:t>
      </w:r>
      <w:r w:rsidRPr="00A6018F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6018F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لإسرائيل</w:t>
      </w:r>
      <w:r w:rsidRPr="00A6018F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6018F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في</w:t>
      </w:r>
      <w:r w:rsidRPr="00A6018F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6018F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خارج</w:t>
      </w:r>
      <w:r w:rsidRPr="00A6018F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6018F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البلاد</w:t>
      </w:r>
      <w:r w:rsidRPr="00A6018F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6018F">
        <w:rPr>
          <w:rFonts w:asciiTheme="minorBidi" w:eastAsia="Batang" w:hAnsiTheme="minorBidi" w:cs="David"/>
          <w:b/>
          <w:bCs/>
          <w:sz w:val="22"/>
          <w:szCs w:val="22"/>
          <w:u w:val="single"/>
          <w:rtl/>
          <w:lang w:bidi="ar-AE"/>
        </w:rPr>
        <w:t>–</w:t>
      </w:r>
      <w:r w:rsidRPr="00A6018F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6018F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شعبة</w:t>
      </w:r>
      <w:r w:rsidRPr="00A6018F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="00804348" w:rsidRPr="00A6018F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الاعلام</w:t>
      </w:r>
      <w:r w:rsidR="00804348" w:rsidRPr="00A6018F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="00804348" w:rsidRPr="00A6018F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والناطق</w:t>
      </w:r>
      <w:r w:rsidR="00804348" w:rsidRPr="00A6018F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="00804348" w:rsidRPr="00A6018F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الاعلامي</w:t>
      </w:r>
      <w:r w:rsidRPr="00A6018F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6018F">
        <w:rPr>
          <w:rFonts w:asciiTheme="minorBidi" w:eastAsia="Batang" w:hAnsiTheme="minorBidi" w:cs="David"/>
          <w:b/>
          <w:bCs/>
          <w:sz w:val="22"/>
          <w:szCs w:val="22"/>
          <w:u w:val="single"/>
          <w:rtl/>
          <w:lang w:bidi="ar-AE"/>
        </w:rPr>
        <w:t>–</w:t>
      </w:r>
      <w:r w:rsidRPr="00A6018F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6018F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وزارة</w:t>
      </w:r>
      <w:r w:rsidRPr="00A6018F">
        <w:rPr>
          <w:rFonts w:asciiTheme="minorBidi" w:eastAsia="Batang" w:hAnsiTheme="minorBidi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A6018F">
        <w:rPr>
          <w:rFonts w:ascii="Arial" w:eastAsia="Batang" w:hAnsi="Arial" w:cs="Arial" w:hint="cs"/>
          <w:b/>
          <w:bCs/>
          <w:sz w:val="22"/>
          <w:szCs w:val="22"/>
          <w:u w:val="single"/>
          <w:rtl/>
          <w:lang w:bidi="ar-AE"/>
        </w:rPr>
        <w:t>الخارجية</w:t>
      </w:r>
      <w:r w:rsidRPr="00A6018F">
        <w:rPr>
          <w:rFonts w:asciiTheme="minorBidi" w:eastAsia="Batang" w:hAnsiTheme="minorBidi" w:cs="David"/>
          <w:b/>
          <w:bCs/>
          <w:sz w:val="22"/>
          <w:szCs w:val="22"/>
          <w:u w:val="single"/>
          <w:rtl/>
          <w:lang w:bidi="ar-AE"/>
        </w:rPr>
        <w:t xml:space="preserve"> </w:t>
      </w:r>
    </w:p>
    <w:p w:rsidR="00032963" w:rsidRPr="00A6018F" w:rsidRDefault="00032963" w:rsidP="00032963">
      <w:pPr>
        <w:ind w:left="2880" w:firstLine="720"/>
        <w:jc w:val="right"/>
        <w:outlineLvl w:val="0"/>
        <w:rPr>
          <w:rFonts w:asciiTheme="minorBidi" w:hAnsiTheme="minorBidi" w:cs="David"/>
          <w:sz w:val="22"/>
          <w:szCs w:val="22"/>
          <w:rtl/>
        </w:rPr>
      </w:pPr>
    </w:p>
    <w:p w:rsidR="00032963" w:rsidRPr="00A6018F" w:rsidRDefault="00804348" w:rsidP="00804348">
      <w:pPr>
        <w:spacing w:after="120"/>
        <w:jc w:val="both"/>
        <w:rPr>
          <w:rFonts w:asciiTheme="minorBidi" w:hAnsiTheme="minorBidi" w:cs="David"/>
          <w:sz w:val="22"/>
          <w:szCs w:val="22"/>
          <w:rtl/>
          <w:lang w:bidi="ar-AE"/>
        </w:rPr>
      </w:pPr>
      <w:r w:rsidRPr="00A6018F">
        <w:rPr>
          <w:rFonts w:ascii="Arial" w:hAnsi="Arial" w:cs="Arial" w:hint="cs"/>
          <w:sz w:val="22"/>
          <w:szCs w:val="22"/>
          <w:rtl/>
          <w:lang w:bidi="ar-AE"/>
        </w:rPr>
        <w:t>ترغب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شعبة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الاعلام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والناطق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الإعلامي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وزارة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الخارجية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باختيار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مستشار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لمساعدة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الوزارة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إجراءات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proofErr w:type="gramStart"/>
      <w:r w:rsidRPr="00A6018F">
        <w:rPr>
          <w:rFonts w:ascii="Arial" w:hAnsi="Arial" w:cs="Arial" w:hint="cs"/>
          <w:sz w:val="22"/>
          <w:szCs w:val="22"/>
          <w:rtl/>
          <w:lang w:bidi="ar-AE"/>
        </w:rPr>
        <w:t>تخطيط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>,</w:t>
      </w:r>
      <w:proofErr w:type="gramEnd"/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تنظيم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وإنتاج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معارض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,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مراكز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زوار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ومناسبات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للمعالجة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قبل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وزارة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الخارجية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لدعم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الأهداف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الإعلامية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لدولة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إسرائيل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خارج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البلاد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.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بالإضافة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proofErr w:type="gramStart"/>
      <w:r w:rsidRPr="00A6018F">
        <w:rPr>
          <w:rFonts w:ascii="Arial" w:hAnsi="Arial" w:cs="Arial" w:hint="cs"/>
          <w:sz w:val="22"/>
          <w:szCs w:val="22"/>
          <w:rtl/>
          <w:lang w:bidi="ar-AE"/>
        </w:rPr>
        <w:t>ذلك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>,</w:t>
      </w:r>
      <w:proofErr w:type="gramEnd"/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المستشار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مساعدة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الوزارة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بالإشراف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الموردين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المستقلين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الذين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سيتم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تشغيلهم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إنشاء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المعارض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وتفعيلها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.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لغرض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تنفيذ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هذه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proofErr w:type="gramStart"/>
      <w:r w:rsidRPr="00A6018F">
        <w:rPr>
          <w:rFonts w:ascii="Arial" w:hAnsi="Arial" w:cs="Arial" w:hint="cs"/>
          <w:sz w:val="22"/>
          <w:szCs w:val="22"/>
          <w:rtl/>
          <w:lang w:bidi="ar-AE"/>
        </w:rPr>
        <w:t>المهام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>,</w:t>
      </w:r>
      <w:proofErr w:type="gramEnd"/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المستشار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أن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يقوم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حين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آخر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بالسفر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للمعارض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خارج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البلاد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. </w:t>
      </w:r>
    </w:p>
    <w:p w:rsidR="00A6018F" w:rsidRPr="00A6018F" w:rsidRDefault="00032963" w:rsidP="00A6018F">
      <w:pPr>
        <w:spacing w:after="120"/>
        <w:jc w:val="both"/>
        <w:rPr>
          <w:rFonts w:ascii="Narkisim" w:hAnsi="Narkisim" w:cs="David" w:hint="cs"/>
          <w:sz w:val="22"/>
          <w:szCs w:val="22"/>
          <w:rtl/>
        </w:rPr>
      </w:pPr>
      <w:r w:rsidRPr="00A6018F">
        <w:rPr>
          <w:rFonts w:ascii="Arial" w:hAnsi="Arial" w:cs="Arial" w:hint="cs"/>
          <w:sz w:val="22"/>
          <w:szCs w:val="22"/>
          <w:rtl/>
          <w:lang w:bidi="ar-AE"/>
        </w:rPr>
        <w:t>يُمكن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الحصول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كتيب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(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يشمل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تفاصيل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شروط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الحد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الأدنى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للاشتراك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proofErr w:type="gramStart"/>
      <w:r w:rsidRPr="00A6018F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>,</w:t>
      </w:r>
      <w:proofErr w:type="gramEnd"/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معايير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الجودة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ونموذج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التسجيل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للمناقصة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)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عن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طريق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موقع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الانترنت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الخاص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بالوزارة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="00D84433" w:rsidRPr="00A6018F">
        <w:rPr>
          <w:rFonts w:ascii="Arial" w:hAnsi="Arial" w:cs="Arial" w:hint="cs"/>
          <w:sz w:val="22"/>
          <w:szCs w:val="22"/>
          <w:rtl/>
          <w:lang w:bidi="ar-AE"/>
        </w:rPr>
        <w:t>بالعنوان</w:t>
      </w:r>
      <w:r w:rsidR="00D84433"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: </w:t>
      </w:r>
      <w:r w:rsidR="00D84433" w:rsidRPr="00A6018F">
        <w:rPr>
          <w:rFonts w:ascii="Arial" w:hAnsi="Arial" w:cs="Arial" w:hint="cs"/>
          <w:sz w:val="22"/>
          <w:szCs w:val="22"/>
          <w:rtl/>
          <w:lang w:bidi="ar-AE"/>
        </w:rPr>
        <w:t>وزارة</w:t>
      </w:r>
      <w:r w:rsidR="00D84433"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D84433" w:rsidRPr="00A6018F">
        <w:rPr>
          <w:rFonts w:ascii="Arial" w:hAnsi="Arial" w:cs="Arial" w:hint="cs"/>
          <w:sz w:val="22"/>
          <w:szCs w:val="22"/>
          <w:rtl/>
          <w:lang w:bidi="ar-AE"/>
        </w:rPr>
        <w:t>الخارجية</w:t>
      </w:r>
      <w:r w:rsidR="00D84433"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D84433" w:rsidRPr="00A6018F">
        <w:rPr>
          <w:rFonts w:asciiTheme="minorBidi" w:hAnsiTheme="minorBidi" w:cs="David"/>
          <w:sz w:val="22"/>
          <w:szCs w:val="22"/>
          <w:lang w:bidi="ar-AE"/>
        </w:rPr>
        <w:t>GOV</w:t>
      </w:r>
      <w:r w:rsidR="00D84433"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D84433" w:rsidRPr="00A6018F">
        <w:rPr>
          <w:rFonts w:ascii="Arial" w:hAnsi="Arial" w:cs="Arial" w:hint="cs"/>
          <w:sz w:val="22"/>
          <w:szCs w:val="22"/>
          <w:rtl/>
          <w:lang w:bidi="ar-AE"/>
        </w:rPr>
        <w:t>نشرات</w:t>
      </w:r>
      <w:r w:rsidR="00D84433"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D84433" w:rsidRPr="00A6018F">
        <w:rPr>
          <w:rFonts w:ascii="Arial" w:hAnsi="Arial" w:cs="Arial" w:hint="cs"/>
          <w:sz w:val="22"/>
          <w:szCs w:val="22"/>
          <w:rtl/>
          <w:lang w:bidi="ar-AE"/>
        </w:rPr>
        <w:t>أو</w:t>
      </w:r>
      <w:r w:rsidR="00D84433"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="00D84433" w:rsidRPr="00A6018F">
        <w:rPr>
          <w:rFonts w:ascii="Arial" w:hAnsi="Arial" w:cs="Arial" w:hint="cs"/>
          <w:sz w:val="22"/>
          <w:szCs w:val="22"/>
          <w:rtl/>
          <w:lang w:bidi="ar-AE"/>
        </w:rPr>
        <w:t>بالعنوان</w:t>
      </w:r>
      <w:r w:rsidR="00D84433"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hyperlink r:id="rId7" w:history="1">
        <w:r w:rsidR="00D84433" w:rsidRPr="00A6018F">
          <w:rPr>
            <w:rFonts w:ascii="Narkisim" w:hAnsi="Narkisim" w:cs="David"/>
            <w:b/>
            <w:i/>
            <w:sz w:val="22"/>
            <w:szCs w:val="22"/>
          </w:rPr>
          <w:t>https://bit.ly/2R1rzrl</w:t>
        </w:r>
      </w:hyperlink>
      <w:r w:rsidR="00A6018F" w:rsidRPr="00A6018F">
        <w:rPr>
          <w:rFonts w:ascii="Narkisim" w:hAnsi="Narkisim" w:cs="David" w:hint="cs"/>
          <w:sz w:val="22"/>
          <w:szCs w:val="22"/>
          <w:rtl/>
        </w:rPr>
        <w:t>.</w:t>
      </w:r>
    </w:p>
    <w:p w:rsidR="00A6018F" w:rsidRPr="00A6018F" w:rsidRDefault="00A6018F" w:rsidP="00A6018F">
      <w:pPr>
        <w:spacing w:after="120"/>
        <w:jc w:val="both"/>
        <w:rPr>
          <w:rFonts w:asciiTheme="minorBidi" w:hAnsiTheme="minorBidi" w:cs="David"/>
          <w:sz w:val="22"/>
          <w:szCs w:val="22"/>
          <w:rtl/>
        </w:rPr>
      </w:pPr>
      <w:r w:rsidRPr="00A6018F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التسجيل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للمناقصة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بواسطة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إرسال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نموذج</w:t>
      </w:r>
      <w:r w:rsidRPr="00A6018F">
        <w:rPr>
          <w:rFonts w:asciiTheme="minorBidi" w:hAnsiTheme="min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التسجيل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للبريد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الالكتروني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hyperlink r:id="rId8" w:history="1">
        <w:r w:rsidRPr="00A6018F">
          <w:rPr>
            <w:rStyle w:val="Hyperlink"/>
            <w:rFonts w:ascii="Narkisim" w:hAnsi="Narkisim" w:cs="David"/>
            <w:sz w:val="22"/>
            <w:szCs w:val="22"/>
          </w:rPr>
          <w:t>michrazim@mfa.gov.il</w:t>
        </w:r>
      </w:hyperlink>
      <w:r w:rsidRPr="00A6018F">
        <w:rPr>
          <w:rFonts w:ascii="Narkisim" w:hAnsi="Narkisim" w:cs="David" w:hint="cs"/>
          <w:sz w:val="22"/>
          <w:szCs w:val="22"/>
          <w:rtl/>
        </w:rPr>
        <w:t xml:space="preserve">.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أي</w:t>
      </w:r>
      <w:r w:rsidRPr="00A6018F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مُقدم</w:t>
      </w:r>
      <w:r w:rsidRPr="00A6018F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عرض</w:t>
      </w:r>
      <w:r w:rsidRPr="00A6018F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A6018F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يقوم</w:t>
      </w:r>
      <w:r w:rsidRPr="00A6018F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بإرسال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نموذج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التسجيل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proofErr w:type="gramStart"/>
      <w:r w:rsidRPr="00A6018F">
        <w:rPr>
          <w:rFonts w:ascii="Arial" w:hAnsi="Arial" w:cs="Arial" w:hint="cs"/>
          <w:sz w:val="22"/>
          <w:szCs w:val="22"/>
          <w:rtl/>
          <w:lang w:bidi="ar-AE"/>
        </w:rPr>
        <w:t>للوزارة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>,</w:t>
      </w:r>
      <w:proofErr w:type="gramEnd"/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يحصل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رد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أسئلته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الاستفسارية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و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>/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أو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proofErr w:type="spellStart"/>
      <w:r w:rsidRPr="00A6018F">
        <w:rPr>
          <w:rFonts w:ascii="Arial" w:hAnsi="Arial" w:cs="Arial" w:hint="cs"/>
          <w:sz w:val="22"/>
          <w:szCs w:val="22"/>
          <w:rtl/>
          <w:lang w:bidi="ar-AE"/>
        </w:rPr>
        <w:t>حتلنة</w:t>
      </w:r>
      <w:proofErr w:type="spellEnd"/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بموضوع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تقديم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وما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شابه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,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ويُمنع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عليه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طرح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أية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ادعاء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تجاه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الوزارة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بخصوص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عدم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استلام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إشعار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تتعلق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بالتغييرات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الممكنة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شروط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(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سوف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تظهر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هذه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proofErr w:type="spellStart"/>
      <w:r w:rsidRPr="00A6018F">
        <w:rPr>
          <w:rFonts w:ascii="Arial" w:hAnsi="Arial" w:cs="Arial" w:hint="cs"/>
          <w:sz w:val="22"/>
          <w:szCs w:val="22"/>
          <w:rtl/>
          <w:lang w:bidi="ar-AE"/>
        </w:rPr>
        <w:t>الحتلنات</w:t>
      </w:r>
      <w:proofErr w:type="spellEnd"/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موقع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الانترنت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المذكور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أعلاه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أيضاً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). </w:t>
      </w:r>
    </w:p>
    <w:p w:rsidR="00A6018F" w:rsidRPr="00A6018F" w:rsidRDefault="00A6018F" w:rsidP="00A6018F">
      <w:pPr>
        <w:spacing w:after="120"/>
        <w:jc w:val="both"/>
        <w:rPr>
          <w:rFonts w:asciiTheme="minorBidi" w:hAnsiTheme="minorBidi" w:cs="David"/>
          <w:sz w:val="22"/>
          <w:szCs w:val="22"/>
          <w:rtl/>
          <w:lang w:bidi="ar-AE"/>
        </w:rPr>
      </w:pPr>
      <w:r w:rsidRPr="00A6018F">
        <w:rPr>
          <w:rFonts w:ascii="Arial" w:hAnsi="Arial" w:cs="Arial" w:hint="cs"/>
          <w:sz w:val="22"/>
          <w:szCs w:val="22"/>
          <w:rtl/>
          <w:lang w:bidi="ar-AE"/>
        </w:rPr>
        <w:t>يُمكن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إرسال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الأسئلة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الاستفسارية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بخصوص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لعنوان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البريد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الالكتروني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المذكور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أعلاه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حتى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يوم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الأحد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الموافق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Theme="minorBidi" w:hAnsiTheme="minorBidi" w:cs="David" w:hint="cs"/>
          <w:b/>
          <w:bCs/>
          <w:sz w:val="22"/>
          <w:szCs w:val="22"/>
          <w:rtl/>
          <w:lang w:bidi="ar-AE"/>
        </w:rPr>
        <w:t>24.2.2019</w:t>
      </w:r>
      <w:r w:rsidRPr="00A6018F">
        <w:rPr>
          <w:rFonts w:asciiTheme="minorBidi" w:hAnsiTheme="minorBidi" w:cs="David" w:hint="cs"/>
          <w:sz w:val="22"/>
          <w:szCs w:val="22"/>
          <w:rtl/>
          <w:lang w:bidi="ar-AE"/>
        </w:rPr>
        <w:t>.</w:t>
      </w:r>
    </w:p>
    <w:p w:rsidR="00A6018F" w:rsidRPr="00A6018F" w:rsidRDefault="00A6018F" w:rsidP="00A6018F">
      <w:pPr>
        <w:spacing w:after="120"/>
        <w:jc w:val="both"/>
        <w:rPr>
          <w:rFonts w:asciiTheme="minorBidi" w:hAnsiTheme="minorBidi" w:cs="David"/>
          <w:sz w:val="22"/>
          <w:szCs w:val="22"/>
          <w:rtl/>
          <w:lang w:bidi="ar-AE"/>
        </w:rPr>
      </w:pPr>
      <w:r w:rsidRPr="00A6018F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تقديم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للمناقصة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وإرفاق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كافة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المستندات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proofErr w:type="gramStart"/>
      <w:r w:rsidRPr="00A6018F">
        <w:rPr>
          <w:rFonts w:ascii="Arial" w:hAnsi="Arial" w:cs="Arial" w:hint="cs"/>
          <w:sz w:val="22"/>
          <w:szCs w:val="22"/>
          <w:rtl/>
          <w:lang w:bidi="ar-AE"/>
        </w:rPr>
        <w:t>المطلوبة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>,</w:t>
      </w:r>
      <w:proofErr w:type="gramEnd"/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بواسطة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u w:val="single"/>
          <w:rtl/>
          <w:lang w:bidi="ar-AE"/>
        </w:rPr>
        <w:t>كتيب</w:t>
      </w:r>
      <w:r w:rsidRPr="00A6018F">
        <w:rPr>
          <w:rFonts w:asciiTheme="minorBidi" w:hAnsiTheme="minorBidi" w:cs="David"/>
          <w:sz w:val="22"/>
          <w:szCs w:val="22"/>
          <w:u w:val="single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u w:val="single"/>
          <w:rtl/>
          <w:lang w:bidi="ar-AE"/>
        </w:rPr>
        <w:t>مُجلد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,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بنسختين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مغلف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مُغلق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. 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وضع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المُغلف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المناسب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الموجود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مدخل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بوابة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البريد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الدبلوماسي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proofErr w:type="gramStart"/>
      <w:r w:rsidRPr="00A6018F">
        <w:rPr>
          <w:rFonts w:ascii="Arial" w:hAnsi="Arial" w:cs="Arial" w:hint="cs"/>
          <w:sz w:val="22"/>
          <w:szCs w:val="22"/>
          <w:rtl/>
          <w:lang w:bidi="ar-AE"/>
        </w:rPr>
        <w:t>للوزارة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>,</w:t>
      </w:r>
      <w:proofErr w:type="gramEnd"/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شارع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بنك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إسرائيل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5,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مجمع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المباني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الحكومية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القدس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,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وذلك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حتى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يوم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الاثنين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الموافق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Theme="minorBidi" w:hAnsiTheme="minorBidi" w:cs="David" w:hint="cs"/>
          <w:b/>
          <w:bCs/>
          <w:sz w:val="22"/>
          <w:szCs w:val="22"/>
          <w:rtl/>
          <w:lang w:bidi="ar-AE"/>
        </w:rPr>
        <w:t>11.3.2019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في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تمام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الساعة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12:00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>.</w:t>
      </w:r>
    </w:p>
    <w:p w:rsidR="00A6018F" w:rsidRPr="00A6018F" w:rsidRDefault="00A6018F" w:rsidP="00A6018F">
      <w:pPr>
        <w:spacing w:after="120"/>
        <w:jc w:val="both"/>
        <w:rPr>
          <w:rFonts w:asciiTheme="minorBidi" w:hAnsiTheme="minorBidi" w:cs="David"/>
          <w:sz w:val="22"/>
          <w:szCs w:val="22"/>
          <w:rtl/>
          <w:lang w:bidi="ar-AE"/>
        </w:rPr>
      </w:pPr>
      <w:r w:rsidRPr="00A6018F">
        <w:rPr>
          <w:rFonts w:ascii="Arial" w:hAnsi="Arial" w:cs="Arial" w:hint="cs"/>
          <w:sz w:val="22"/>
          <w:szCs w:val="22"/>
          <w:rtl/>
          <w:lang w:bidi="ar-AE"/>
        </w:rPr>
        <w:t>تقع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مسؤولية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إدخال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المُغلف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لداخل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مُقدم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العرض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فقط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>.</w:t>
      </w:r>
    </w:p>
    <w:p w:rsidR="00A6018F" w:rsidRPr="00A6018F" w:rsidRDefault="00A6018F" w:rsidP="00A6018F">
      <w:pPr>
        <w:spacing w:after="120"/>
        <w:jc w:val="both"/>
        <w:rPr>
          <w:rFonts w:asciiTheme="minorBidi" w:hAnsiTheme="minorBidi" w:cs="David"/>
          <w:sz w:val="22"/>
          <w:szCs w:val="22"/>
          <w:rtl/>
          <w:lang w:bidi="ar-AE"/>
        </w:rPr>
      </w:pPr>
      <w:r w:rsidRPr="00A6018F">
        <w:rPr>
          <w:rFonts w:ascii="Arial" w:hAnsi="Arial" w:cs="Arial" w:hint="cs"/>
          <w:sz w:val="22"/>
          <w:szCs w:val="22"/>
          <w:rtl/>
          <w:lang w:bidi="ar-AE"/>
        </w:rPr>
        <w:t>يحق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للوزارة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عدم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اختيار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العرض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proofErr w:type="gramStart"/>
      <w:r w:rsidRPr="00A6018F">
        <w:rPr>
          <w:rFonts w:ascii="Arial" w:hAnsi="Arial" w:cs="Arial" w:hint="cs"/>
          <w:sz w:val="22"/>
          <w:szCs w:val="22"/>
          <w:rtl/>
          <w:lang w:bidi="ar-AE"/>
        </w:rPr>
        <w:t>الأقل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>,</w:t>
      </w:r>
      <w:proofErr w:type="gramEnd"/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أو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أي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عرض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آخر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و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>/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أو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الغاء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دون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الإعلان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عن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فائز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ما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,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ويحق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لها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إدارة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مفاوضات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مع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الذين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سيتم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اعتبار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عروض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sz w:val="22"/>
          <w:szCs w:val="22"/>
          <w:rtl/>
          <w:lang w:bidi="ar-AE"/>
        </w:rPr>
        <w:t>مناسبة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>.</w:t>
      </w:r>
    </w:p>
    <w:p w:rsidR="00A6018F" w:rsidRPr="00A6018F" w:rsidRDefault="00A6018F" w:rsidP="00A6018F">
      <w:pPr>
        <w:spacing w:after="120"/>
        <w:jc w:val="both"/>
        <w:rPr>
          <w:rFonts w:asciiTheme="minorBidi" w:hAnsiTheme="minorBidi" w:cs="David"/>
          <w:sz w:val="22"/>
          <w:szCs w:val="22"/>
          <w:rtl/>
          <w:lang w:bidi="ar-AE"/>
        </w:rPr>
      </w:pP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التفاصيل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الموصوفة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في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هذا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الإعلان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هي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موجزة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فقط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وعامة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وسوف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تكون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التعليمات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الموجودة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في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كُتيب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المناقصة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هي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المُلزمة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للوزارة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ولمُقدم</w:t>
      </w:r>
      <w:r w:rsidRPr="00A6018F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A6018F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العرض</w:t>
      </w:r>
      <w:r w:rsidRPr="00A6018F">
        <w:rPr>
          <w:rFonts w:asciiTheme="minorBidi" w:hAnsiTheme="minorBidi" w:cs="David"/>
          <w:sz w:val="22"/>
          <w:szCs w:val="22"/>
          <w:rtl/>
          <w:lang w:bidi="ar-AE"/>
        </w:rPr>
        <w:t>.</w:t>
      </w:r>
    </w:p>
    <w:bookmarkEnd w:id="0"/>
    <w:p w:rsidR="002E5E76" w:rsidRPr="00A6018F" w:rsidRDefault="002E5E76">
      <w:pPr>
        <w:rPr>
          <w:rFonts w:cs="David" w:hint="cs"/>
          <w:sz w:val="22"/>
          <w:szCs w:val="22"/>
        </w:rPr>
      </w:pPr>
    </w:p>
    <w:sectPr w:rsidR="002E5E76" w:rsidRPr="00A6018F" w:rsidSect="00AB4DA5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400F" w:rsidRDefault="0062400F" w:rsidP="00032963">
      <w:r>
        <w:separator/>
      </w:r>
    </w:p>
  </w:endnote>
  <w:endnote w:type="continuationSeparator" w:id="0">
    <w:p w:rsidR="0062400F" w:rsidRDefault="0062400F" w:rsidP="000329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altName w:val="Malgun Gothic Semilight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400F" w:rsidRDefault="0062400F" w:rsidP="00032963">
      <w:r>
        <w:separator/>
      </w:r>
    </w:p>
  </w:footnote>
  <w:footnote w:type="continuationSeparator" w:id="0">
    <w:p w:rsidR="0062400F" w:rsidRDefault="0062400F" w:rsidP="000329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2963" w:rsidRPr="00486731" w:rsidRDefault="00032963" w:rsidP="00032963">
    <w:pPr>
      <w:pStyle w:val="a5"/>
      <w:rPr>
        <w:b/>
        <w:bCs/>
        <w:sz w:val="32"/>
        <w:szCs w:val="32"/>
        <w:lang w:bidi="ar-AE"/>
      </w:rPr>
    </w:pPr>
    <w:r w:rsidRPr="00486731">
      <w:rPr>
        <w:rFonts w:hint="cs"/>
        <w:b/>
        <w:bCs/>
        <w:noProof/>
        <w:sz w:val="32"/>
        <w:szCs w:val="32"/>
        <w:rtl/>
        <w:lang w:bidi="ar-AE"/>
      </w:rPr>
      <w:t>وزارة الخارجية</w:t>
    </w:r>
  </w:p>
  <w:p w:rsidR="00032963" w:rsidRDefault="00032963">
    <w:pPr>
      <w:pStyle w:val="a5"/>
      <w:rPr>
        <w:rFonts w:hint="c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0EDC"/>
    <w:rsid w:val="00032963"/>
    <w:rsid w:val="0004205C"/>
    <w:rsid w:val="000D549E"/>
    <w:rsid w:val="000D6ACC"/>
    <w:rsid w:val="001447CA"/>
    <w:rsid w:val="001B3248"/>
    <w:rsid w:val="002A04A7"/>
    <w:rsid w:val="002C0997"/>
    <w:rsid w:val="002E5E76"/>
    <w:rsid w:val="00547F7F"/>
    <w:rsid w:val="005603B3"/>
    <w:rsid w:val="00587EE4"/>
    <w:rsid w:val="00592717"/>
    <w:rsid w:val="005F6B8C"/>
    <w:rsid w:val="0062400F"/>
    <w:rsid w:val="006439E1"/>
    <w:rsid w:val="006C57BF"/>
    <w:rsid w:val="00734103"/>
    <w:rsid w:val="00740EDC"/>
    <w:rsid w:val="00763C72"/>
    <w:rsid w:val="007D6BC0"/>
    <w:rsid w:val="00800DFA"/>
    <w:rsid w:val="00804348"/>
    <w:rsid w:val="00855BD6"/>
    <w:rsid w:val="008B7A06"/>
    <w:rsid w:val="00927E43"/>
    <w:rsid w:val="00A00242"/>
    <w:rsid w:val="00A1526C"/>
    <w:rsid w:val="00A6018F"/>
    <w:rsid w:val="00AB4DA5"/>
    <w:rsid w:val="00AE19A6"/>
    <w:rsid w:val="00B505EC"/>
    <w:rsid w:val="00B81253"/>
    <w:rsid w:val="00B934D3"/>
    <w:rsid w:val="00B97DF1"/>
    <w:rsid w:val="00BA4C16"/>
    <w:rsid w:val="00C24AFB"/>
    <w:rsid w:val="00C44533"/>
    <w:rsid w:val="00C72CE4"/>
    <w:rsid w:val="00C94296"/>
    <w:rsid w:val="00CC26FE"/>
    <w:rsid w:val="00D84433"/>
    <w:rsid w:val="00E410A7"/>
    <w:rsid w:val="00E6734A"/>
    <w:rsid w:val="00F540FD"/>
    <w:rsid w:val="00FA7BC4"/>
    <w:rsid w:val="00FC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B0C7F0F-D708-4F6E-A3BA-DB611A36A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  <w:style w:type="paragraph" w:styleId="a5">
    <w:name w:val="header"/>
    <w:aliases w:val="1"/>
    <w:basedOn w:val="a"/>
    <w:link w:val="a6"/>
    <w:unhideWhenUsed/>
    <w:rsid w:val="00032963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aliases w:val="1 תו"/>
    <w:basedOn w:val="a0"/>
    <w:link w:val="a5"/>
    <w:rsid w:val="00032963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footer"/>
    <w:basedOn w:val="a"/>
    <w:link w:val="a8"/>
    <w:uiPriority w:val="99"/>
    <w:unhideWhenUsed/>
    <w:rsid w:val="00032963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03296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fa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bit.ly/2R1rzr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313</Words>
  <Characters>1789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Kassem</cp:lastModifiedBy>
  <cp:revision>2</cp:revision>
  <dcterms:created xsi:type="dcterms:W3CDTF">2019-02-05T04:58:00Z</dcterms:created>
  <dcterms:modified xsi:type="dcterms:W3CDTF">2019-02-05T04:58:00Z</dcterms:modified>
</cp:coreProperties>
</file>